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5B" w:rsidRPr="00E3325B" w:rsidRDefault="00E3325B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3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E3325B" w:rsidRDefault="00E3325B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3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сад №23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алаково Саратовской области</w:t>
      </w:r>
    </w:p>
    <w:p w:rsidR="00E3325B" w:rsidRDefault="00E3325B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325B" w:rsidRDefault="00E3325B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325B" w:rsidRDefault="00E3325B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2B08" w:rsidRPr="000E0094" w:rsidRDefault="007957AF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pt" fillcolor="#369" stroked="f">
            <v:shadow on="t" color="#b2b2b2" opacity="52429f" offset="3pt"/>
            <v:textpath style="font-family:&quot;Times New Roman&quot;;font-size:28pt;v-text-kern:t" trim="t" fitpath="t" string="Проект «Традиции и игры народов Поволжья» "/>
          </v:shape>
        </w:pict>
      </w:r>
    </w:p>
    <w:p w:rsidR="008D2B08" w:rsidRDefault="008D2B08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среди педагогических работников  МАДОУ детского сада  №23</w:t>
      </w:r>
    </w:p>
    <w:p w:rsidR="008D2B08" w:rsidRDefault="008D2B08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2B08" w:rsidRDefault="008A24E9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16236" cy="3400425"/>
            <wp:effectExtent l="95250" t="95250" r="103464" b="104775"/>
            <wp:docPr id="1" name="Рисунок 2" descr="C:\Users\Наталья\Desktop\ФОТО Костю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ОТО Костю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236" cy="34004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D2B08" w:rsidRDefault="008D2B08" w:rsidP="00E332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2B08" w:rsidRPr="000E0094" w:rsidRDefault="008D2B08" w:rsidP="008A2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Подготовили:</w:t>
      </w:r>
    </w:p>
    <w:p w:rsidR="008D2B08" w:rsidRPr="000E0094" w:rsidRDefault="008D2B08" w:rsidP="008A24E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Гурылева</w:t>
      </w:r>
      <w:proofErr w:type="spellEnd"/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Н.П. - музыкальный      руководитель,</w:t>
      </w:r>
    </w:p>
    <w:p w:rsidR="00597086" w:rsidRPr="000E0094" w:rsidRDefault="00597086" w:rsidP="008A24E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Марченкова Е.А. – воспитатель,</w:t>
      </w:r>
    </w:p>
    <w:p w:rsidR="008D2B08" w:rsidRPr="000E0094" w:rsidRDefault="008D2B08" w:rsidP="008A24E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Петрова Н.П. – воспитатель,</w:t>
      </w:r>
    </w:p>
    <w:p w:rsidR="00597086" w:rsidRPr="000E0094" w:rsidRDefault="00597086" w:rsidP="008A24E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Фомина А.Ю. – воспитатель,</w:t>
      </w:r>
    </w:p>
    <w:p w:rsidR="008D2B08" w:rsidRPr="000E0094" w:rsidRDefault="008D2B08" w:rsidP="008A24E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Алыхова</w:t>
      </w:r>
      <w:proofErr w:type="spellEnd"/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К.В. – учитель-</w:t>
      </w:r>
      <w:r w:rsidR="00597086"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логопед.</w:t>
      </w:r>
    </w:p>
    <w:p w:rsidR="008D2B08" w:rsidRPr="000E0094" w:rsidRDefault="008D2B08" w:rsidP="008A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25B" w:rsidRDefault="00E3325B" w:rsidP="008A2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094" w:rsidRDefault="000E0094" w:rsidP="008A2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4E9" w:rsidRPr="000E0094" w:rsidRDefault="008A24E9" w:rsidP="0079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D2B08" w:rsidRPr="000E0094" w:rsidRDefault="008D2B08" w:rsidP="008A2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 -2023</w:t>
      </w:r>
    </w:p>
    <w:p w:rsidR="008D2B08" w:rsidRPr="000E0094" w:rsidRDefault="008D2B08" w:rsidP="008D2B0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Автор проекта:  </w:t>
      </w:r>
      <w:proofErr w:type="spellStart"/>
      <w:r w:rsidR="00597086"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Гурылева</w:t>
      </w:r>
      <w:proofErr w:type="spellEnd"/>
      <w:r w:rsidR="00597086"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Павловна – </w:t>
      </w:r>
      <w:r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руководитель.</w:t>
      </w:r>
    </w:p>
    <w:p w:rsidR="00597086" w:rsidRPr="000E0094" w:rsidRDefault="008D2B08" w:rsidP="005970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Группа: </w:t>
      </w:r>
      <w:r w:rsidR="00597086"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Марченкова Екатерина Артёмовна – воспитатель,</w:t>
      </w:r>
    </w:p>
    <w:p w:rsidR="008D2B08" w:rsidRPr="00597086" w:rsidRDefault="00597086" w:rsidP="008D2B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Петрова Наталья Петровна</w:t>
      </w:r>
      <w:r w:rsidR="008D2B08"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воспитатель,</w:t>
      </w:r>
    </w:p>
    <w:p w:rsidR="008D2B08" w:rsidRPr="00597086" w:rsidRDefault="008D2B08" w:rsidP="008D2B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Фомина</w:t>
      </w:r>
      <w:r w:rsidRPr="0059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7086"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Анастасия Юрьевна</w:t>
      </w:r>
      <w:r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597086"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воспитатель,</w:t>
      </w:r>
    </w:p>
    <w:p w:rsidR="008D2B08" w:rsidRPr="00597086" w:rsidRDefault="00597086" w:rsidP="005970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Алыхова</w:t>
      </w:r>
      <w:proofErr w:type="spellEnd"/>
      <w:r w:rsidRP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Ксения Викторовна  – учитель-логопед. </w:t>
      </w:r>
    </w:p>
    <w:p w:rsidR="008D2B08" w:rsidRPr="008D2B08" w:rsidRDefault="008D2B08" w:rsidP="008D2B0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проекта: </w:t>
      </w:r>
      <w:r w:rsidRPr="008D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и игры народов Поволжья», номинация «Традиции народов Поволжья».</w:t>
      </w:r>
    </w:p>
    <w:p w:rsidR="008D2B08" w:rsidRPr="008D2B08" w:rsidRDefault="008D2B08" w:rsidP="008D2B0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8D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</w:t>
      </w:r>
      <w:r w:rsidR="0095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исследовательский, творческий.</w:t>
      </w:r>
    </w:p>
    <w:p w:rsidR="008D2B08" w:rsidRPr="008D2B08" w:rsidRDefault="008D2B08" w:rsidP="008D2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8D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руководитель</w:t>
      </w:r>
      <w:r w:rsidRPr="008D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8D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старшего дошкольного возраста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(логопедическая группа ДОУ № 8)</w:t>
      </w:r>
      <w:r w:rsidRPr="008D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воспитатели,</w:t>
      </w:r>
      <w:r w:rsidR="0059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учитель-логопед, родители.</w:t>
      </w:r>
    </w:p>
    <w:p w:rsidR="008D2B08" w:rsidRPr="008D2B08" w:rsidRDefault="008D2B08" w:rsidP="008D2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Планируемое время проведения проекта:  </w:t>
      </w:r>
      <w:r w:rsidR="00597086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Pr="008D2B08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126C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.2023 - 29</w:t>
      </w:r>
      <w:r w:rsidR="00597086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8D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708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8D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D2B08" w:rsidRPr="008D2B08" w:rsidRDefault="008D2B08" w:rsidP="008D2B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Проблемное поле проекта: </w:t>
      </w:r>
      <w:r w:rsidR="006A62EB" w:rsidRPr="006A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Незначительные знания детей о многообразии народов разных национальностей, проживающих в Поволжье</w:t>
      </w:r>
      <w:r w:rsidR="006A62EB">
        <w:rPr>
          <w:rFonts w:ascii="Times New Roman" w:eastAsia="Times New Roman" w:hAnsi="Times New Roman" w:cs="Times New Roman"/>
          <w:sz w:val="28"/>
          <w:szCs w:val="28"/>
          <w:lang w:eastAsia="ru-RU"/>
        </w:rPr>
        <w:t>;  незнания их традиций и игр, кроме русского населения.</w:t>
      </w:r>
    </w:p>
    <w:p w:rsidR="00597086" w:rsidRDefault="008D2B08" w:rsidP="008D2B08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B08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6A62EB" w:rsidRPr="00325C82" w:rsidRDefault="006A62EB" w:rsidP="006A62EB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325C82">
        <w:rPr>
          <w:color w:val="000000"/>
          <w:sz w:val="28"/>
          <w:szCs w:val="28"/>
        </w:rPr>
        <w:t>  </w:t>
      </w:r>
      <w:r w:rsidRPr="00325C82">
        <w:rPr>
          <w:rStyle w:val="a7"/>
          <w:color w:val="000000"/>
          <w:sz w:val="28"/>
          <w:szCs w:val="28"/>
        </w:rPr>
        <w:t>Россия… Родина… Отечество – эти слова мы впервые слышали в детстве. И на протяжении всей нашей жизни, они наполняются особым, трепетным смыслом. Родина – это великая страна с великой историей. Но Родина – это и место на земле,  где человек родился и рос, где он познал первые радости и неудачи, где всё ему кажется особенным и родным.         </w:t>
      </w:r>
      <w:r w:rsidRPr="00325C82">
        <w:rPr>
          <w:rStyle w:val="a7"/>
          <w:color w:val="000000"/>
          <w:sz w:val="28"/>
          <w:szCs w:val="28"/>
          <w:u w:val="single"/>
        </w:rPr>
        <w:t> </w:t>
      </w:r>
    </w:p>
    <w:p w:rsidR="006A62EB" w:rsidRPr="00325C82" w:rsidRDefault="006A62EB" w:rsidP="006A62EB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325C82">
        <w:rPr>
          <w:rStyle w:val="a7"/>
          <w:color w:val="000000"/>
          <w:sz w:val="28"/>
          <w:szCs w:val="28"/>
        </w:rPr>
        <w:t>     Для нас малая родина – это   любимый город Балаково Саратовской области, который богат разнообразными традициями и историческими достопримечате</w:t>
      </w:r>
      <w:r w:rsidR="00325C82" w:rsidRPr="00325C82">
        <w:rPr>
          <w:rStyle w:val="a7"/>
          <w:color w:val="000000"/>
          <w:sz w:val="28"/>
          <w:szCs w:val="28"/>
        </w:rPr>
        <w:t>льностями.</w:t>
      </w:r>
    </w:p>
    <w:p w:rsidR="006A62EB" w:rsidRPr="00325C82" w:rsidRDefault="006A62EB" w:rsidP="006A62EB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325C82">
        <w:rPr>
          <w:rStyle w:val="a7"/>
          <w:color w:val="000000"/>
          <w:sz w:val="28"/>
          <w:szCs w:val="28"/>
        </w:rPr>
        <w:t xml:space="preserve">Находясь на перекрёстках сухопутных и водных путей, наш </w:t>
      </w:r>
      <w:r w:rsidR="00325C82" w:rsidRPr="00325C82">
        <w:rPr>
          <w:rStyle w:val="a7"/>
          <w:color w:val="000000"/>
          <w:sz w:val="28"/>
          <w:szCs w:val="28"/>
        </w:rPr>
        <w:t xml:space="preserve">Саратовский </w:t>
      </w:r>
      <w:r w:rsidRPr="00325C82">
        <w:rPr>
          <w:rStyle w:val="a7"/>
          <w:color w:val="000000"/>
          <w:sz w:val="28"/>
          <w:szCs w:val="28"/>
        </w:rPr>
        <w:t>край издревле был многонациональным. И сейчас на его территории проживают   представители    разных национальностей.</w:t>
      </w:r>
    </w:p>
    <w:p w:rsidR="006A62EB" w:rsidRPr="00325C82" w:rsidRDefault="006A62EB" w:rsidP="006A62EB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325C82">
        <w:rPr>
          <w:rStyle w:val="a7"/>
          <w:color w:val="000000"/>
          <w:sz w:val="28"/>
          <w:szCs w:val="28"/>
        </w:rPr>
        <w:t>       И если спросить: «Какой же народ  является коренным в Саратовской области?»  «Мы получим ответ: «Коренного населения на нашей терр</w:t>
      </w:r>
      <w:r w:rsidR="00325C82" w:rsidRPr="00325C82">
        <w:rPr>
          <w:rStyle w:val="a7"/>
          <w:color w:val="000000"/>
          <w:sz w:val="28"/>
          <w:szCs w:val="28"/>
        </w:rPr>
        <w:t>итории нет». Все мы, живущие в С</w:t>
      </w:r>
      <w:r w:rsidRPr="00325C82">
        <w:rPr>
          <w:rStyle w:val="a7"/>
          <w:color w:val="000000"/>
          <w:sz w:val="28"/>
          <w:szCs w:val="28"/>
        </w:rPr>
        <w:t>аратовской области, являемся потомками переселенцев разного времени. Но все мы живём в одном краю, любим свою землю, а значит нам нечего делить.</w:t>
      </w:r>
    </w:p>
    <w:p w:rsidR="006A62EB" w:rsidRDefault="006A62EB" w:rsidP="00325C82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Style w:val="a7"/>
          <w:color w:val="000000"/>
          <w:sz w:val="28"/>
          <w:szCs w:val="28"/>
        </w:rPr>
      </w:pPr>
      <w:r w:rsidRPr="00325C82">
        <w:rPr>
          <w:rStyle w:val="a7"/>
          <w:color w:val="000000"/>
          <w:sz w:val="28"/>
          <w:szCs w:val="28"/>
        </w:rPr>
        <w:t xml:space="preserve"> Все народы стремятся жить в дружбе и согласии. Ведь ничто не сближает нас так, как простое и естественное желание людей быть рядом друг с другом. Наши национальные культуры богаты и разнообразны. Чтобы быть дружными </w:t>
      </w:r>
      <w:r w:rsidR="00325C82" w:rsidRPr="00325C82">
        <w:rPr>
          <w:rStyle w:val="a7"/>
          <w:color w:val="000000"/>
          <w:sz w:val="28"/>
          <w:szCs w:val="28"/>
        </w:rPr>
        <w:t xml:space="preserve">разных национальностей </w:t>
      </w:r>
      <w:r w:rsidRPr="00325C82">
        <w:rPr>
          <w:rStyle w:val="a7"/>
          <w:color w:val="000000"/>
          <w:sz w:val="28"/>
          <w:szCs w:val="28"/>
        </w:rPr>
        <w:t>в нашей малой родине –</w:t>
      </w:r>
      <w:r w:rsidR="00325C82" w:rsidRPr="00325C82">
        <w:rPr>
          <w:rStyle w:val="a7"/>
          <w:color w:val="000000"/>
          <w:sz w:val="28"/>
          <w:szCs w:val="28"/>
        </w:rPr>
        <w:t xml:space="preserve"> Поволжье</w:t>
      </w:r>
      <w:r w:rsidRPr="00325C82">
        <w:rPr>
          <w:rStyle w:val="a7"/>
          <w:color w:val="000000"/>
          <w:sz w:val="28"/>
          <w:szCs w:val="28"/>
        </w:rPr>
        <w:t>, дошкольникам предлагается в доступной игровой деятельности познакомиться с  тр</w:t>
      </w:r>
      <w:r w:rsidR="00325C82" w:rsidRPr="00325C82">
        <w:rPr>
          <w:rStyle w:val="a7"/>
          <w:color w:val="000000"/>
          <w:sz w:val="28"/>
          <w:szCs w:val="28"/>
        </w:rPr>
        <w:t>адициями</w:t>
      </w:r>
      <w:r w:rsidR="00072F1F">
        <w:rPr>
          <w:rStyle w:val="a7"/>
          <w:color w:val="000000"/>
          <w:sz w:val="28"/>
          <w:szCs w:val="28"/>
        </w:rPr>
        <w:t xml:space="preserve">, культурным наследием и играми </w:t>
      </w:r>
      <w:r w:rsidR="00325C82" w:rsidRPr="00325C82">
        <w:rPr>
          <w:rStyle w:val="a7"/>
          <w:color w:val="000000"/>
          <w:sz w:val="28"/>
          <w:szCs w:val="28"/>
        </w:rPr>
        <w:t xml:space="preserve">разных народов </w:t>
      </w:r>
      <w:r w:rsidR="00072F1F">
        <w:rPr>
          <w:rStyle w:val="a7"/>
          <w:color w:val="000000"/>
          <w:sz w:val="28"/>
          <w:szCs w:val="28"/>
        </w:rPr>
        <w:t>Поволжья</w:t>
      </w:r>
      <w:r w:rsidRPr="00325C82">
        <w:rPr>
          <w:rStyle w:val="a7"/>
          <w:color w:val="000000"/>
          <w:sz w:val="28"/>
          <w:szCs w:val="28"/>
        </w:rPr>
        <w:t>.</w:t>
      </w:r>
    </w:p>
    <w:p w:rsidR="00072F1F" w:rsidRPr="00325C82" w:rsidRDefault="00072F1F" w:rsidP="00325C82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Style w:val="a7"/>
          <w:color w:val="000000"/>
          <w:sz w:val="28"/>
          <w:szCs w:val="28"/>
        </w:rPr>
      </w:pPr>
    </w:p>
    <w:p w:rsidR="00325C82" w:rsidRDefault="00325C82" w:rsidP="00325C82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956631" w:rsidRDefault="00956631" w:rsidP="00325C82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8E3857" w:rsidRPr="000E0094" w:rsidRDefault="008E3857" w:rsidP="008E3857">
      <w:pPr>
        <w:pStyle w:val="a3"/>
        <w:shd w:val="clear" w:color="auto" w:fill="FFFFFF"/>
        <w:ind w:left="4248"/>
        <w:jc w:val="both"/>
        <w:rPr>
          <w:sz w:val="28"/>
          <w:szCs w:val="28"/>
        </w:rPr>
      </w:pPr>
      <w:r w:rsidRPr="000E0094">
        <w:rPr>
          <w:rStyle w:val="a5"/>
          <w:sz w:val="28"/>
          <w:szCs w:val="28"/>
        </w:rPr>
        <w:lastRenderedPageBreak/>
        <w:t>«Культура – это свод нравственных, моральных, этических ценностей, составляющих основу национальной самобытности, один из ключевых символов российской государственности и исторической преемственности, то, что объединяет нас с другими странами и народами мира».</w:t>
      </w:r>
    </w:p>
    <w:p w:rsidR="00956631" w:rsidRPr="00293C09" w:rsidRDefault="008E3857" w:rsidP="00293C09">
      <w:pPr>
        <w:pStyle w:val="a3"/>
        <w:shd w:val="clear" w:color="auto" w:fill="FFFFFF"/>
        <w:ind w:left="4248"/>
        <w:jc w:val="both"/>
        <w:rPr>
          <w:sz w:val="28"/>
          <w:szCs w:val="28"/>
        </w:rPr>
      </w:pPr>
      <w:r w:rsidRPr="000E0094">
        <w:rPr>
          <w:rStyle w:val="a5"/>
          <w:b/>
          <w:bCs/>
          <w:sz w:val="28"/>
          <w:szCs w:val="28"/>
        </w:rPr>
        <w:t>Президент РФ В. В. Путин.</w:t>
      </w:r>
    </w:p>
    <w:p w:rsidR="00E3325B" w:rsidRPr="00293C09" w:rsidRDefault="00E3325B" w:rsidP="008D2B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956631"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детей и взрослых ценностного отношения к истории и культуре Саратовской области.</w:t>
      </w:r>
    </w:p>
    <w:p w:rsidR="00E3325B" w:rsidRPr="000E0094" w:rsidRDefault="00E3325B" w:rsidP="0048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72F1F" w:rsidRPr="000E0094" w:rsidRDefault="00072F1F" w:rsidP="0048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Обучающие: </w:t>
      </w:r>
    </w:p>
    <w:p w:rsidR="00072F1F" w:rsidRPr="000E0094" w:rsidRDefault="00072F1F" w:rsidP="004873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многообразием разных национальностей народов Поволжья;</w:t>
      </w:r>
    </w:p>
    <w:p w:rsidR="00072F1F" w:rsidRPr="000E0094" w:rsidRDefault="00072F1F" w:rsidP="004873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</w:t>
      </w:r>
      <w:r w:rsidR="0095663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представления о культуре, </w:t>
      </w:r>
      <w:r w:rsidR="0095663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народов Поволжья.</w:t>
      </w:r>
    </w:p>
    <w:p w:rsidR="00072F1F" w:rsidRPr="000E0094" w:rsidRDefault="00072F1F" w:rsidP="0048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E3325B" w:rsidRPr="000E0094" w:rsidRDefault="00072F1F" w:rsidP="004873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связную речь детей, обогащать и активизировать словарный запас детей;</w:t>
      </w:r>
    </w:p>
    <w:p w:rsidR="007578D1" w:rsidRPr="000E0094" w:rsidRDefault="00956631" w:rsidP="004873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детскую активность, инициативу </w:t>
      </w:r>
      <w:r w:rsidR="007578D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дошкольников, родителей и педагогов 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приобщения к разнообразной поисковой,  исследовательской и творческой деятельности</w:t>
      </w:r>
      <w:r w:rsidR="007578D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F1F" w:rsidRPr="000E0094" w:rsidRDefault="00072F1F" w:rsidP="0048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E3325B" w:rsidRPr="000E0094" w:rsidRDefault="00072F1F" w:rsidP="004873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толерантность, чувство уважения  к </w:t>
      </w:r>
      <w:r w:rsidR="0095663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 Поволжья  и их    традициям;</w:t>
      </w:r>
    </w:p>
    <w:p w:rsidR="00956631" w:rsidRPr="000E0094" w:rsidRDefault="00956631" w:rsidP="0048734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детей через народные игры, историю и  традиции  народов Поволжья.</w:t>
      </w:r>
    </w:p>
    <w:p w:rsidR="00E3325B" w:rsidRPr="000E0094" w:rsidRDefault="00E3325B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предварительная работа:</w:t>
      </w:r>
    </w:p>
    <w:p w:rsidR="00E3325B" w:rsidRPr="000E0094" w:rsidRDefault="00E3325B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темы, составление плана, схема проекта, выбор методической литературы.</w:t>
      </w:r>
    </w:p>
    <w:p w:rsidR="00E3325B" w:rsidRPr="000E0094" w:rsidRDefault="00E3325B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основная часть</w:t>
      </w:r>
      <w:r w:rsidR="007578D1"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578D1"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проектной деятельности с детьми, родителями и педагогами.</w:t>
      </w:r>
      <w:r w:rsidR="0048734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мастер-классов. Изготовление </w:t>
      </w:r>
      <w:proofErr w:type="spellStart"/>
      <w:r w:rsidR="0048734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48734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картой, играми и костюмами «Народы Поволжья».</w:t>
      </w:r>
    </w:p>
    <w:p w:rsidR="00E3325B" w:rsidRPr="000E0094" w:rsidRDefault="00E3325B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заключительная часть</w:t>
      </w:r>
      <w:r w:rsidR="007578D1"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578D1" w:rsidRPr="000E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Презентационная часть </w:t>
      </w:r>
      <w:r w:rsidR="007578D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экскурсия на поезде с детьми в гости к народам Поволжья: русским, татарам, чувашам, марийцам.</w:t>
      </w:r>
      <w:r w:rsidR="0048734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8D1" w:rsidRPr="000E0094" w:rsidRDefault="007578D1" w:rsidP="007578D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9F0706" w:rsidRPr="000E0094" w:rsidRDefault="009F0706" w:rsidP="009F0706">
      <w:pPr>
        <w:pStyle w:val="a8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сохранять культуру народов Поволжья, их традиции, обычаи;</w:t>
      </w:r>
    </w:p>
    <w:p w:rsidR="009F0706" w:rsidRPr="000E0094" w:rsidRDefault="000860E8" w:rsidP="009F0706">
      <w:pPr>
        <w:pStyle w:val="a8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0706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ценностями национальной культуры и традициями 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Поволжья;</w:t>
      </w:r>
      <w:r w:rsidR="009F0706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0E8" w:rsidRPr="000E0094" w:rsidRDefault="000860E8" w:rsidP="009F0706">
      <w:pPr>
        <w:pStyle w:val="a8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9F0706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детей в т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радициях своего народа и своей семьи;</w:t>
      </w:r>
    </w:p>
    <w:p w:rsidR="009F0706" w:rsidRPr="000E0094" w:rsidRDefault="000860E8" w:rsidP="009F0706">
      <w:pPr>
        <w:pStyle w:val="a8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всесторонне-развитую  личность с активной жизненной  гражданской позицией;</w:t>
      </w:r>
    </w:p>
    <w:p w:rsidR="007578D1" w:rsidRPr="000E0094" w:rsidRDefault="000860E8" w:rsidP="000860E8">
      <w:pPr>
        <w:pStyle w:val="a8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семейную преемственность </w:t>
      </w:r>
      <w:r w:rsidR="007578D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патриотических чувств.</w:t>
      </w:r>
    </w:p>
    <w:p w:rsidR="000860E8" w:rsidRPr="000E0094" w:rsidRDefault="00E3325B" w:rsidP="0008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проекта использовали</w:t>
      </w:r>
      <w:r w:rsidR="000860E8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следующие  педагогические технологические приёмы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беседы;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чтение художественной литературы;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экскурсия</w:t>
      </w:r>
      <w:r w:rsidR="002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 «Традиции и костюмы народов Поволжья» (в группе ДОУ)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325B" w:rsidRDefault="000860E8" w:rsidP="0008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онлайн -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краеведческого музея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алаково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самостоятельная творческая деятельность детей (лепка, рисование, аппликация);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драматизация, танцы, песни;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подви</w:t>
      </w:r>
      <w:r w:rsidR="002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народные игры, игры-забавы,</w:t>
      </w:r>
    </w:p>
    <w:p w:rsidR="00293C09" w:rsidRPr="000E0094" w:rsidRDefault="00293C09" w:rsidP="0008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мастер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лассы.</w:t>
      </w:r>
    </w:p>
    <w:p w:rsidR="000860E8" w:rsidRPr="000E0094" w:rsidRDefault="000860E8" w:rsidP="0008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5B" w:rsidRPr="000E0094" w:rsidRDefault="00E3325B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</w:t>
      </w:r>
      <w:r w:rsidR="007578D1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энциклопедии, проектор, музыкальный центр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методическая литература, национальные блюда </w:t>
      </w:r>
      <w:r w:rsidR="009F0706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</w:t>
      </w:r>
      <w:proofErr w:type="spellStart"/>
      <w:r w:rsidR="009F0706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пластелина</w:t>
      </w:r>
      <w:proofErr w:type="spellEnd"/>
      <w:r w:rsidR="009F0706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Поволжья, куклы в национальных костюмах, выставка детских работ</w:t>
      </w:r>
      <w:r w:rsidR="00126C6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декоративно-прикладного  народного искусства и изделий детского труда из </w:t>
      </w:r>
      <w:proofErr w:type="spellStart"/>
      <w:r w:rsidR="00126C6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пластелина</w:t>
      </w:r>
      <w:proofErr w:type="spellEnd"/>
      <w:r w:rsidR="00126C6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бумаги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</w:t>
      </w:r>
      <w:r w:rsidR="0048734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ск</w:t>
      </w:r>
      <w:r w:rsidR="00126C6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азкам народов Поволжья, </w:t>
      </w:r>
      <w:proofErr w:type="spellStart"/>
      <w:r w:rsidR="00126C6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126C6E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атрибуты</w:t>
      </w:r>
      <w:r w:rsidR="002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методическое пособие «Паровозик»  (из ткани)  для игр, путешествия.</w:t>
      </w:r>
    </w:p>
    <w:tbl>
      <w:tblPr>
        <w:tblW w:w="99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984"/>
        <w:gridCol w:w="54"/>
        <w:gridCol w:w="3915"/>
        <w:gridCol w:w="1843"/>
        <w:gridCol w:w="284"/>
        <w:gridCol w:w="1559"/>
      </w:tblGrid>
      <w:tr w:rsidR="00423308" w:rsidRPr="000E0094" w:rsidTr="00293C09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9F0706" w:rsidP="00E332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hAnsi="Times New Roman"/>
                <w:b/>
                <w:sz w:val="28"/>
                <w:szCs w:val="28"/>
              </w:rPr>
              <w:t>Формы работы с детьми и педагогами ДОУ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9F0706" w:rsidP="00E332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094">
              <w:rPr>
                <w:rFonts w:ascii="Times New Roman" w:hAnsi="Times New Roman"/>
                <w:b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9F0706" w:rsidP="00E332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094">
              <w:rPr>
                <w:rFonts w:ascii="Times New Roman" w:hAnsi="Times New Roman"/>
                <w:b/>
                <w:sz w:val="28"/>
                <w:szCs w:val="28"/>
              </w:rPr>
              <w:t>Планируемые сроки</w:t>
            </w:r>
          </w:p>
        </w:tc>
      </w:tr>
      <w:tr w:rsidR="00E3325B" w:rsidRPr="000E0094" w:rsidTr="00293C09">
        <w:trPr>
          <w:jc w:val="center"/>
        </w:trPr>
        <w:tc>
          <w:tcPr>
            <w:tcW w:w="99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9F070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этап – </w:t>
            </w:r>
            <w:r w:rsidR="009F0706" w:rsidRPr="000E0094">
              <w:rPr>
                <w:rFonts w:ascii="Times New Roman" w:hAnsi="Times New Roman"/>
                <w:b/>
                <w:sz w:val="28"/>
                <w:szCs w:val="28"/>
              </w:rPr>
              <w:t>Поисковый</w:t>
            </w:r>
          </w:p>
        </w:tc>
      </w:tr>
      <w:tr w:rsidR="00423308" w:rsidRPr="000E0094" w:rsidTr="00293C09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AB" w:rsidRPr="000E0094" w:rsidRDefault="00D37EAB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проекта каждый педагог группа выбирает  республику.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Россия  (</w:t>
            </w:r>
            <w:proofErr w:type="spell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Алыхова</w:t>
            </w:r>
            <w:proofErr w:type="spell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К.В., </w:t>
            </w:r>
            <w:proofErr w:type="spell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Гурылева</w:t>
            </w:r>
            <w:proofErr w:type="spell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Н.П.)</w:t>
            </w:r>
          </w:p>
          <w:p w:rsidR="00D37EAB" w:rsidRPr="000E0094" w:rsidRDefault="00D37EAB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-Татарстан (Петрова Н.П.)</w:t>
            </w:r>
          </w:p>
          <w:p w:rsidR="00E3325B" w:rsidRPr="000E0094" w:rsidRDefault="00D37EAB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-Марий-Эл 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(Марченкова Е.А.)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Чувашия  (Фомина А.В.)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AB" w:rsidRPr="000E0094" w:rsidRDefault="00424F8D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интернет –</w:t>
            </w:r>
            <w:r w:rsidR="00ED22EF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 по теме проекта.</w:t>
            </w:r>
          </w:p>
          <w:p w:rsidR="00ED22EF" w:rsidRPr="000E0094" w:rsidRDefault="00576FAE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EA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по  выбранным республикам.</w:t>
            </w:r>
          </w:p>
          <w:p w:rsidR="00423308" w:rsidRPr="000E0094" w:rsidRDefault="00424F8D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проекта.</w:t>
            </w:r>
          </w:p>
          <w:p w:rsidR="00424F8D" w:rsidRPr="000E0094" w:rsidRDefault="00424F8D" w:rsidP="0042330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методических пособий и литературы по традициям </w:t>
            </w:r>
            <w:r w:rsidR="00E3325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Поволжья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3325B" w:rsidRPr="000E0094" w:rsidRDefault="00424F8D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2EF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 фольклорной </w:t>
            </w:r>
            <w:r w:rsidR="00423308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для музыкальных 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занятий, атрибутов к играм.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детей с  проектом «Традиции народов Поволжья». 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 для воспитателей.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-Разучивание  </w:t>
            </w:r>
            <w:proofErr w:type="spell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ар.песни</w:t>
            </w:r>
            <w:proofErr w:type="spell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«Сиди, сиди, Яша». </w:t>
            </w:r>
          </w:p>
          <w:p w:rsidR="00126C6E" w:rsidRPr="000E0094" w:rsidRDefault="0048734E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-Подбор костюмов для взрослых.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48734E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</w:t>
            </w:r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9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EA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«</w:t>
            </w:r>
            <w:r w:rsidR="00E3325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культурой народов Поволжья</w:t>
            </w:r>
            <w:r w:rsidR="00D37EA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6493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E3325B" w:rsidRPr="000E0094" w:rsidTr="00293C09">
        <w:trPr>
          <w:jc w:val="center"/>
        </w:trPr>
        <w:tc>
          <w:tcPr>
            <w:tcW w:w="99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9F070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 этап – </w:t>
            </w:r>
            <w:r w:rsidR="009F0706"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Аналитический</w:t>
            </w:r>
          </w:p>
        </w:tc>
      </w:tr>
      <w:tr w:rsidR="00423308" w:rsidRPr="000E0094" w:rsidTr="00293C09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занятий, бесед, национальных игр, просмотр презентации  «Любимый город Балаково» (средствами ИКТ), онлайн- посещение исторического музея г</w:t>
            </w:r>
            <w:proofErr w:type="gram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алаково, мастер – классы, досуги.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AE" w:rsidRPr="000E0094" w:rsidRDefault="00576FAE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Обустройство национального уголка в группе с куклами в национальных костюмах.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беседы  «Русская народная культура и традиции».</w:t>
            </w:r>
          </w:p>
          <w:p w:rsidR="00576FAE" w:rsidRPr="000E0094" w:rsidRDefault="00576FAE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видеоматериалов о краеведческом музее Балаково, о праздниках  и достопримечательностях  городов  Поволжья.</w:t>
            </w:r>
          </w:p>
          <w:p w:rsidR="00576FAE" w:rsidRPr="000E0094" w:rsidRDefault="00293C09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с </w:t>
            </w:r>
            <w:r w:rsidR="00576FA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  игрой «Сиди, сиди, Яша»</w:t>
            </w:r>
          </w:p>
          <w:p w:rsidR="00F0326B" w:rsidRPr="000E0094" w:rsidRDefault="00F0326B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-Р.нар</w:t>
            </w:r>
            <w:proofErr w:type="gram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«Рыбалка»</w:t>
            </w:r>
          </w:p>
          <w:p w:rsidR="00576FAE" w:rsidRPr="000E0094" w:rsidRDefault="00576FAE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 акварельными красками национальных орнаментов «Марийский платок»</w:t>
            </w:r>
          </w:p>
          <w:p w:rsidR="00D37EAB" w:rsidRPr="000E0094" w:rsidRDefault="00576FAE" w:rsidP="00D37E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7EA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педагогом </w:t>
            </w:r>
            <w:proofErr w:type="spellStart"/>
            <w:r w:rsidR="00D37EA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 w:rsidR="00D37EA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материалами о народах  Поволжья (карта поселения, фото в костюмах, информация о традициях народов Поволжья). 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детям народных сказок и рассматривание 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иллюстраций.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-Лепка из пластилина блюда национальной кухни  республики Татарстан «</w:t>
            </w:r>
            <w:proofErr w:type="spellStart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Чак-чак</w:t>
            </w:r>
            <w:proofErr w:type="spellEnd"/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-Досуг «Русские посиделки с элементами сюжетно – ролевой игры».</w:t>
            </w:r>
          </w:p>
          <w:p w:rsidR="00576FAE" w:rsidRPr="000E0094" w:rsidRDefault="00576FA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 –</w:t>
            </w:r>
            <w:r w:rsidR="0048734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«</w:t>
            </w:r>
            <w:r w:rsidR="000E0094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Ожерелье с Монистами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(из «золотой» бумаги и проволоки)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34E" w:rsidRPr="000E0094" w:rsidRDefault="0048734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-Мастер-класс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«Кукла-оберег для Масленицы»</w:t>
            </w:r>
          </w:p>
          <w:p w:rsidR="0048734E" w:rsidRPr="000E0094" w:rsidRDefault="0048734E" w:rsidP="00576F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_Мастер-класс «Кукла в люльке» (из платочков или бумаги)</w:t>
            </w:r>
          </w:p>
          <w:p w:rsidR="00576FAE" w:rsidRPr="000E0094" w:rsidRDefault="0048734E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стенда  и фотоальбома «Национальные костюмы народов Поволжья»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8E3857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21.09-29.09.2023</w:t>
            </w:r>
          </w:p>
        </w:tc>
      </w:tr>
      <w:tr w:rsidR="00E3325B" w:rsidRPr="000E0094" w:rsidTr="00293C09">
        <w:trPr>
          <w:jc w:val="center"/>
        </w:trPr>
        <w:tc>
          <w:tcPr>
            <w:tcW w:w="99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424F8D"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–</w:t>
            </w:r>
            <w:r w:rsidR="009F0706" w:rsidRPr="000E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Презентационный</w:t>
            </w:r>
          </w:p>
        </w:tc>
      </w:tr>
      <w:tr w:rsidR="00423308" w:rsidRPr="000E0094" w:rsidTr="00293C09">
        <w:trPr>
          <w:trHeight w:val="1680"/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</w:t>
            </w:r>
            <w:r w:rsidR="0029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фойе детского сада для </w:t>
            </w:r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игры с </w:t>
            </w:r>
            <w:proofErr w:type="spellStart"/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лэпбуком</w:t>
            </w:r>
            <w:proofErr w:type="spellEnd"/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="006640AD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«Народы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Поволжья</w:t>
            </w:r>
            <w:r w:rsidR="00126C6E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3325B" w:rsidRPr="000E0094" w:rsidRDefault="00E3325B" w:rsidP="00F03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 с </w:t>
            </w:r>
            <w:proofErr w:type="spellStart"/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лэпбуком</w:t>
            </w:r>
            <w:proofErr w:type="spellEnd"/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«Народы Поволжья».</w:t>
            </w:r>
          </w:p>
          <w:p w:rsidR="00F0326B" w:rsidRPr="000E0094" w:rsidRDefault="00F0326B" w:rsidP="00F03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6B" w:rsidRPr="000E0094" w:rsidRDefault="00F0326B" w:rsidP="00F03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25B" w:rsidRPr="000E0094" w:rsidRDefault="00E3325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E36493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28.09.2023</w:t>
            </w:r>
          </w:p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25B" w:rsidRPr="000E0094" w:rsidRDefault="00E3325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26B" w:rsidRPr="000E0094" w:rsidTr="00293C09">
        <w:trPr>
          <w:trHeight w:val="2425"/>
          <w:jc w:val="center"/>
        </w:trPr>
        <w:tc>
          <w:tcPr>
            <w:tcW w:w="3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F0326B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 на педагогическом совете (защита)</w:t>
            </w:r>
          </w:p>
        </w:tc>
        <w:tc>
          <w:tcPr>
            <w:tcW w:w="3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6640AD" w:rsidP="00F03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проек</w:t>
            </w:r>
            <w:r w:rsidR="000E0094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в печатном виде с фото приложениями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326B" w:rsidRPr="000E0094" w:rsidRDefault="006640AD" w:rsidP="00F03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0326B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видеоролика о проведении проектной деятельности с детьми «Традиции народов Поволжья»</w:t>
            </w:r>
            <w:r w:rsidR="00E36493"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6640AD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благодарственных писем активным родителям.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26B" w:rsidRPr="000E0094" w:rsidRDefault="00E36493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  <w:p w:rsidR="00E36493" w:rsidRPr="000E0094" w:rsidRDefault="00E36493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93" w:rsidRPr="000E0094" w:rsidRDefault="00E36493" w:rsidP="00E332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</w:tr>
    </w:tbl>
    <w:p w:rsidR="00293C09" w:rsidRDefault="00293C09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C09" w:rsidRDefault="00293C09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25B" w:rsidRPr="000E0094" w:rsidRDefault="00E36493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Полученные </w:t>
      </w:r>
      <w:r w:rsidR="00E3325B"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  <w:r w:rsidR="00424F8D"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325B" w:rsidRPr="000E0094" w:rsidRDefault="00E36493" w:rsidP="000E009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дал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воспитывать, изучать и сохранять культуру народов Поволжья их тр</w:t>
      </w:r>
      <w:r w:rsidR="006640AD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адиции, обычаи. Проект «Традиции народов 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Поволжья» помог педагогам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 детях ценности национальной культуры и знакомит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культурой народов Поволжья, в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детей в традициях своего народа, знакомить с культурой сосед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народов, </w:t>
      </w:r>
      <w:r w:rsidR="008E3857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325B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толерантную личность.</w:t>
      </w:r>
    </w:p>
    <w:p w:rsidR="00E36493" w:rsidRPr="000E0094" w:rsidRDefault="00E36493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25B" w:rsidRPr="000E0094" w:rsidRDefault="00E3325B" w:rsidP="00E33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E36493" w:rsidRPr="000E0094" w:rsidRDefault="00E36493" w:rsidP="00E364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Князева О.Л., </w:t>
      </w:r>
      <w:proofErr w:type="spellStart"/>
      <w:r w:rsidRPr="000E009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Маханева</w:t>
      </w:r>
      <w:proofErr w:type="spellEnd"/>
      <w:r w:rsidRPr="000E009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М.Д.</w:t>
      </w:r>
      <w:r w:rsidRPr="000E0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Приобщение к истокам русской  народной культуры: Программа, учебно-методическое пособие /О.Л. Князева, М.Д. </w:t>
      </w:r>
      <w:proofErr w:type="spellStart"/>
      <w:r w:rsidRPr="000E0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Маханева</w:t>
      </w:r>
      <w:proofErr w:type="spellEnd"/>
      <w:r w:rsidRPr="000E0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– СПб</w:t>
      </w:r>
      <w:proofErr w:type="gramStart"/>
      <w:r w:rsidRPr="000E0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.: </w:t>
      </w:r>
      <w:proofErr w:type="gramEnd"/>
      <w:r w:rsidRPr="000E0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Детство – Пресс, 2000.</w:t>
      </w:r>
    </w:p>
    <w:p w:rsidR="00E3325B" w:rsidRPr="000E0094" w:rsidRDefault="00E3325B" w:rsidP="00E33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Зарипова</w:t>
      </w:r>
      <w:proofErr w:type="spellEnd"/>
      <w:r w:rsidR="00E36493" w:rsidRPr="000E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З.М.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Национально-региональный компонент в учебно-воспитательном процессе.</w:t>
      </w:r>
    </w:p>
    <w:p w:rsidR="006640AD" w:rsidRPr="000E0094" w:rsidRDefault="00E3325B" w:rsidP="00E33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Закирова</w:t>
      </w:r>
      <w:r w:rsidR="00E36493" w:rsidRPr="000E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6493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Хрестоматия для воспитателей и родителей «На поляне детства».</w:t>
      </w:r>
    </w:p>
    <w:p w:rsidR="00E3325B" w:rsidRPr="000E0094" w:rsidRDefault="006640AD" w:rsidP="00E33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0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Жаворонушки</w:t>
      </w:r>
      <w:proofErr w:type="spellEnd"/>
      <w:r w:rsidRPr="000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E0094"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русских народных песен, </w:t>
      </w:r>
      <w:proofErr w:type="spellStart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игр. </w:t>
      </w:r>
      <w:proofErr w:type="spellStart"/>
      <w:proofErr w:type="gramStart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«Советский композитор», М.,</w:t>
      </w:r>
      <w:proofErr w:type="spellStart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1986</w:t>
      </w:r>
    </w:p>
    <w:p w:rsidR="00E36493" w:rsidRPr="000E0094" w:rsidRDefault="00E36493" w:rsidP="00E364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Шаехова</w:t>
      </w:r>
      <w:proofErr w:type="spellEnd"/>
      <w:r w:rsidRPr="000E0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Р.К.</w:t>
      </w:r>
      <w:r w:rsidRPr="000E00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Региональная программа дошкольного образования.</w:t>
      </w:r>
    </w:p>
    <w:p w:rsidR="00E36493" w:rsidRPr="000E0094" w:rsidRDefault="008E3857" w:rsidP="00E3649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8E3857" w:rsidRPr="008E3857" w:rsidRDefault="007957AF" w:rsidP="00E3649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E3857" w:rsidRPr="00F42AC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https://qwizz.ru/tradicii-narodov-povolzhya/</w:t>
        </w:r>
      </w:hyperlink>
      <w:r w:rsidR="008E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Традиции народов Поволжья.</w:t>
      </w:r>
    </w:p>
    <w:p w:rsidR="008E3857" w:rsidRDefault="007957AF" w:rsidP="00E3649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E3857" w:rsidRPr="00F42AC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https://kitaphane.tatarstan.ru/peoples.htm</w:t>
        </w:r>
      </w:hyperlink>
      <w:r w:rsidR="008E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1F3E44" w:rsidRPr="008D2B08" w:rsidRDefault="001F3E44">
      <w:pPr>
        <w:rPr>
          <w:rFonts w:ascii="Times New Roman" w:hAnsi="Times New Roman" w:cs="Times New Roman"/>
          <w:sz w:val="28"/>
          <w:szCs w:val="28"/>
        </w:rPr>
      </w:pPr>
    </w:p>
    <w:sectPr w:rsidR="001F3E44" w:rsidRPr="008D2B08" w:rsidSect="00E36493">
      <w:footerReference w:type="default" r:id="rId11"/>
      <w:pgSz w:w="11906" w:h="16838"/>
      <w:pgMar w:top="1134" w:right="1134" w:bottom="1134" w:left="1134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2B" w:rsidRDefault="00F72D2B" w:rsidP="00E36493">
      <w:pPr>
        <w:spacing w:after="0" w:line="240" w:lineRule="auto"/>
      </w:pPr>
      <w:r>
        <w:separator/>
      </w:r>
    </w:p>
  </w:endnote>
  <w:endnote w:type="continuationSeparator" w:id="0">
    <w:p w:rsidR="00F72D2B" w:rsidRDefault="00F72D2B" w:rsidP="00E3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0875"/>
      <w:docPartObj>
        <w:docPartGallery w:val="Page Numbers (Bottom of Page)"/>
        <w:docPartUnique/>
      </w:docPartObj>
    </w:sdtPr>
    <w:sdtEndPr/>
    <w:sdtContent>
      <w:p w:rsidR="00E36493" w:rsidRDefault="007957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493" w:rsidRDefault="00E364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2B" w:rsidRDefault="00F72D2B" w:rsidP="00E36493">
      <w:pPr>
        <w:spacing w:after="0" w:line="240" w:lineRule="auto"/>
      </w:pPr>
      <w:r>
        <w:separator/>
      </w:r>
    </w:p>
  </w:footnote>
  <w:footnote w:type="continuationSeparator" w:id="0">
    <w:p w:rsidR="00F72D2B" w:rsidRDefault="00F72D2B" w:rsidP="00E3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0F0"/>
    <w:multiLevelType w:val="multilevel"/>
    <w:tmpl w:val="F926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95420"/>
    <w:multiLevelType w:val="multilevel"/>
    <w:tmpl w:val="9DB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4034F"/>
    <w:multiLevelType w:val="hybridMultilevel"/>
    <w:tmpl w:val="33A00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0529E"/>
    <w:multiLevelType w:val="hybridMultilevel"/>
    <w:tmpl w:val="6F2A3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F077EA"/>
    <w:multiLevelType w:val="hybridMultilevel"/>
    <w:tmpl w:val="3148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C72D6"/>
    <w:multiLevelType w:val="hybridMultilevel"/>
    <w:tmpl w:val="909E8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5B"/>
    <w:rsid w:val="000457C7"/>
    <w:rsid w:val="00072F1F"/>
    <w:rsid w:val="000860E8"/>
    <w:rsid w:val="000B3F5B"/>
    <w:rsid w:val="000E0094"/>
    <w:rsid w:val="00126C6E"/>
    <w:rsid w:val="00181B89"/>
    <w:rsid w:val="001F3E44"/>
    <w:rsid w:val="00293C09"/>
    <w:rsid w:val="00325C82"/>
    <w:rsid w:val="003B374D"/>
    <w:rsid w:val="00423308"/>
    <w:rsid w:val="00424F8D"/>
    <w:rsid w:val="0048734E"/>
    <w:rsid w:val="005601D2"/>
    <w:rsid w:val="00576FAE"/>
    <w:rsid w:val="00597086"/>
    <w:rsid w:val="005E0910"/>
    <w:rsid w:val="00615590"/>
    <w:rsid w:val="006640AD"/>
    <w:rsid w:val="006A62EB"/>
    <w:rsid w:val="006C5F93"/>
    <w:rsid w:val="00723683"/>
    <w:rsid w:val="007578D1"/>
    <w:rsid w:val="007957AF"/>
    <w:rsid w:val="00884609"/>
    <w:rsid w:val="008A24E9"/>
    <w:rsid w:val="008D2B08"/>
    <w:rsid w:val="008D3CDC"/>
    <w:rsid w:val="008E3857"/>
    <w:rsid w:val="00956631"/>
    <w:rsid w:val="00962C1A"/>
    <w:rsid w:val="009F0706"/>
    <w:rsid w:val="00B065EA"/>
    <w:rsid w:val="00BA6A8F"/>
    <w:rsid w:val="00D37EAB"/>
    <w:rsid w:val="00E3325B"/>
    <w:rsid w:val="00E36493"/>
    <w:rsid w:val="00ED22EF"/>
    <w:rsid w:val="00F0326B"/>
    <w:rsid w:val="00F72D2B"/>
    <w:rsid w:val="00F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25B"/>
    <w:rPr>
      <w:b/>
      <w:bCs/>
    </w:rPr>
  </w:style>
  <w:style w:type="character" w:styleId="a5">
    <w:name w:val="Emphasis"/>
    <w:basedOn w:val="a0"/>
    <w:uiPriority w:val="20"/>
    <w:qFormat/>
    <w:rsid w:val="00E3325B"/>
    <w:rPr>
      <w:i/>
      <w:iCs/>
    </w:rPr>
  </w:style>
  <w:style w:type="paragraph" w:styleId="a6">
    <w:name w:val="No Spacing"/>
    <w:basedOn w:val="a"/>
    <w:uiPriority w:val="1"/>
    <w:qFormat/>
    <w:rsid w:val="006A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6A62EB"/>
  </w:style>
  <w:style w:type="paragraph" w:styleId="a8">
    <w:name w:val="List Paragraph"/>
    <w:basedOn w:val="a"/>
    <w:uiPriority w:val="34"/>
    <w:qFormat/>
    <w:rsid w:val="0095663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3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6493"/>
  </w:style>
  <w:style w:type="paragraph" w:styleId="ab">
    <w:name w:val="footer"/>
    <w:basedOn w:val="a"/>
    <w:link w:val="ac"/>
    <w:uiPriority w:val="99"/>
    <w:unhideWhenUsed/>
    <w:rsid w:val="00E3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493"/>
  </w:style>
  <w:style w:type="character" w:styleId="ad">
    <w:name w:val="Hyperlink"/>
    <w:basedOn w:val="a0"/>
    <w:uiPriority w:val="99"/>
    <w:unhideWhenUsed/>
    <w:rsid w:val="008E385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E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itaphane.tatarstan.ru/peopl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wizz.ru/tradicii-narodov-povolzh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Маргарита</cp:lastModifiedBy>
  <cp:revision>10</cp:revision>
  <cp:lastPrinted>2023-10-03T10:03:00Z</cp:lastPrinted>
  <dcterms:created xsi:type="dcterms:W3CDTF">2023-09-20T17:54:00Z</dcterms:created>
  <dcterms:modified xsi:type="dcterms:W3CDTF">2023-12-28T10:33:00Z</dcterms:modified>
</cp:coreProperties>
</file>